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內文 A"/>
        <w:tabs>
          <w:tab w:val="center" w:pos="4498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</w:pPr>
      <w:r>
        <w:rPr>
          <w:rFonts w:ascii="標楷體" w:hAnsi="標楷體"/>
          <w:color w:val="000000"/>
          <w:sz w:val="44"/>
          <w:szCs w:val="44"/>
        </w:rPr>
        <w:drawing>
          <wp:inline distT="0" distB="0" distL="0" distR="0">
            <wp:extent cx="6116320" cy="74045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740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內文 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</w:pPr>
      <w:r>
        <w:rPr>
          <w:rFonts w:eastAsia="ヒラギノ角ゴ Pro W3" w:hint="eastAsia"/>
          <w:sz w:val="18"/>
          <w:szCs w:val="18"/>
          <w:rtl w:val="0"/>
          <w:lang w:val="en-US"/>
        </w:rPr>
        <w:t>請填妥報名表，傳真至</w:t>
      </w:r>
      <w:r>
        <w:rPr>
          <w:rFonts w:ascii="Arial" w:hAnsi="Arial"/>
          <w:sz w:val="18"/>
          <w:szCs w:val="18"/>
          <w:rtl w:val="0"/>
          <w:lang w:val="en-US"/>
        </w:rPr>
        <w:t>(02)23831660</w:t>
      </w:r>
      <w:r>
        <w:rPr>
          <w:rFonts w:eastAsia="ヒラギノ角ゴ Pro W3" w:hint="eastAsia"/>
          <w:sz w:val="18"/>
          <w:szCs w:val="18"/>
          <w:rtl w:val="0"/>
          <w:lang w:val="en-US"/>
        </w:rPr>
        <w:t>或</w:t>
      </w:r>
      <w:r>
        <w:rPr>
          <w:rFonts w:ascii="Arial" w:hAnsi="Arial"/>
          <w:sz w:val="18"/>
          <w:szCs w:val="18"/>
          <w:rtl w:val="0"/>
          <w:lang w:val="en-US"/>
        </w:rPr>
        <w:t>email</w:t>
      </w:r>
      <w:r>
        <w:rPr>
          <w:rFonts w:eastAsia="ヒラギノ角ゴ Pro W3" w:hint="eastAsia"/>
          <w:sz w:val="18"/>
          <w:szCs w:val="18"/>
          <w:rtl w:val="0"/>
          <w:lang w:val="en-US"/>
        </w:rPr>
        <w:t>至</w:t>
      </w:r>
      <w:r>
        <w:rPr>
          <w:rFonts w:ascii="Arial" w:hAnsi="Arial"/>
          <w:sz w:val="18"/>
          <w:szCs w:val="18"/>
          <w:rtl w:val="0"/>
          <w:lang w:val="en-US"/>
        </w:rPr>
        <w:t>contact@moko365.com</w:t>
      </w:r>
      <w:r>
        <w:rPr>
          <w:rFonts w:eastAsia="ヒラギノ角ゴ Pro W3" w:hint="eastAsia"/>
          <w:sz w:val="18"/>
          <w:szCs w:val="18"/>
          <w:rtl w:val="0"/>
          <w:lang w:val="en-US"/>
        </w:rPr>
        <w:t>，我們會儘速處理並與您聯絡，謝謝！</w:t>
      </w:r>
    </w:p>
    <w:tbl>
      <w:tblPr>
        <w:tblW w:w="8980" w:type="dxa"/>
        <w:jc w:val="center"/>
        <w:tblInd w:w="108" w:type="dxa"/>
        <w:tblBorders>
          <w:top w:val="single" w:color="000000" w:sz="8" w:space="0" w:shadow="0" w:frame="0"/>
          <w:left w:val="single" w:color="000000" w:sz="8" w:space="0" w:shadow="0" w:frame="0"/>
          <w:bottom w:val="single" w:color="000000" w:sz="8" w:space="0" w:shadow="0" w:frame="0"/>
          <w:right w:val="single" w:color="000000" w:sz="8" w:space="0" w:shadow="0" w:frame="0"/>
          <w:insideH w:val="single" w:color="000000" w:sz="8" w:space="0" w:shadow="0" w:frame="0"/>
          <w:insideV w:val="single" w:color="000000" w:sz="8" w:space="0" w:shadow="0" w:frame="0"/>
        </w:tblBorders>
        <w:shd w:val="clear" w:color="auto" w:fill="auto"/>
        <w:tblLayout w:type="fixed"/>
      </w:tblPr>
      <w:tblGrid>
        <w:gridCol w:w="1425"/>
        <w:gridCol w:w="1186"/>
        <w:gridCol w:w="2073"/>
        <w:gridCol w:w="1003"/>
        <w:gridCol w:w="3293"/>
      </w:tblGrid>
      <w:tr>
        <w:tblPrEx>
          <w:shd w:val="clear" w:color="auto" w:fill="auto"/>
        </w:tblPrEx>
        <w:trPr>
          <w:trHeight w:val="380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蘋果儷中黑" w:hint="eastAsia"/>
                <w:color w:val="fefefe"/>
                <w:kern w:val="2"/>
                <w:sz w:val="26"/>
                <w:szCs w:val="26"/>
                <w:rtl w:val="0"/>
                <w:lang w:val="en-US"/>
              </w:rPr>
              <w:t>報名課程</w:t>
            </w:r>
          </w:p>
        </w:tc>
      </w:tr>
      <w:tr>
        <w:tblPrEx>
          <w:shd w:val="clear" w:color="auto" w:fill="auto"/>
        </w:tblPrEx>
        <w:trPr>
          <w:trHeight w:val="605" w:hRule="atLeast"/>
        </w:trPr>
        <w:tc>
          <w:tcPr>
            <w:tcW w:type="dxa" w:w="142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spacing w:line="360" w:lineRule="exact"/>
              <w:jc w:val="both"/>
            </w:pPr>
            <w:r>
              <w:rPr>
                <w:rFonts w:ascii="Adobe 繁黑體 Std B" w:hAnsi="Adobe 繁黑體 Std B"/>
                <w:kern w:val="2"/>
                <w:sz w:val="24"/>
                <w:szCs w:val="24"/>
                <w:rtl w:val="0"/>
                <w:lang w:val="en-US"/>
              </w:rPr>
              <w:t>Blockchain</w:t>
            </w:r>
          </w:p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</w:tabs>
              <w:spacing w:line="360" w:lineRule="exact"/>
              <w:jc w:val="both"/>
            </w:pPr>
            <w:r>
              <w:rPr>
                <w:rFonts w:eastAsia="Adobe 繁黑體 Std B" w:hint="eastAsia"/>
                <w:kern w:val="2"/>
                <w:sz w:val="24"/>
                <w:szCs w:val="24"/>
                <w:rtl w:val="0"/>
                <w:lang w:val="en-US"/>
              </w:rPr>
              <w:t>好朋友團報優惠</w:t>
            </w:r>
          </w:p>
        </w:tc>
        <w:tc>
          <w:tcPr>
            <w:tcW w:type="dxa" w:w="75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課程代碼：</w:t>
            </w:r>
            <w:r>
              <w:rPr>
                <w:rFonts w:ascii="ヒラギノ角ゴ Pro W3" w:hAnsi="ヒラギノ角ゴ Pro W3"/>
                <w:kern w:val="2"/>
                <w:sz w:val="26"/>
                <w:szCs w:val="26"/>
                <w:rtl w:val="0"/>
                <w:lang w:val="en-US"/>
              </w:rPr>
              <w:t>BLK-101</w:t>
            </w:r>
          </w:p>
        </w:tc>
      </w:tr>
      <w:tr>
        <w:tblPrEx>
          <w:shd w:val="clear" w:color="auto" w:fill="auto"/>
        </w:tblPrEx>
        <w:trPr>
          <w:trHeight w:val="721" w:hRule="atLeast"/>
        </w:trPr>
        <w:tc>
          <w:tcPr>
            <w:tcW w:type="dxa" w:w="142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</w:tcPr>
          <w:p/>
        </w:tc>
        <w:tc>
          <w:tcPr>
            <w:tcW w:type="dxa" w:w="755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課程名稱： 區塊鏈高階實務班：共識機制原理與實作</w:t>
            </w:r>
          </w:p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蘋果儷中黑" w:hint="eastAsia"/>
                <w:color w:val="fefefe"/>
                <w:kern w:val="2"/>
                <w:sz w:val="26"/>
                <w:szCs w:val="26"/>
                <w:rtl w:val="0"/>
                <w:lang w:val="en-US"/>
              </w:rPr>
              <w:t>學員資料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真 實 姓 名</w:t>
            </w:r>
          </w:p>
        </w:tc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eastAsia="Adobe 繁黑體 Std B" w:hint="eastAsia"/>
                <w:kern w:val="2"/>
                <w:sz w:val="24"/>
                <w:szCs w:val="24"/>
                <w:rtl w:val="0"/>
                <w:lang w:val="en-US"/>
              </w:rPr>
              <w:t>手機</w:t>
            </w:r>
          </w:p>
        </w:tc>
        <w:tc>
          <w:tcPr>
            <w:tcW w:type="dxa" w:w="3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ascii="Arial" w:hAnsi="Arial"/>
                <w:kern w:val="2"/>
                <w:sz w:val="26"/>
                <w:szCs w:val="26"/>
                <w:rtl w:val="0"/>
                <w:lang w:val="en-US"/>
              </w:rPr>
              <w:t>Email</w:t>
            </w:r>
          </w:p>
        </w:tc>
        <w:tc>
          <w:tcPr>
            <w:tcW w:type="dxa" w:w="63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真 實 姓 名</w:t>
            </w:r>
          </w:p>
        </w:tc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eastAsia="Adobe 繁黑體 Std B" w:hint="eastAsia"/>
                <w:kern w:val="2"/>
                <w:sz w:val="24"/>
                <w:szCs w:val="24"/>
                <w:rtl w:val="0"/>
                <w:lang w:val="en-US"/>
              </w:rPr>
              <w:t>手機</w:t>
            </w:r>
          </w:p>
        </w:tc>
        <w:tc>
          <w:tcPr>
            <w:tcW w:type="dxa" w:w="3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ascii="Arial" w:hAnsi="Arial"/>
                <w:kern w:val="2"/>
                <w:sz w:val="26"/>
                <w:szCs w:val="26"/>
                <w:rtl w:val="0"/>
                <w:lang w:val="en-US"/>
              </w:rPr>
              <w:t>Email</w:t>
            </w:r>
          </w:p>
        </w:tc>
        <w:tc>
          <w:tcPr>
            <w:tcW w:type="dxa" w:w="63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真 實 姓 名</w:t>
            </w:r>
          </w:p>
        </w:tc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eastAsia="Adobe 繁黑體 Std B" w:hint="eastAsia"/>
                <w:kern w:val="2"/>
                <w:sz w:val="24"/>
                <w:szCs w:val="24"/>
                <w:rtl w:val="0"/>
                <w:lang w:val="en-US"/>
              </w:rPr>
              <w:t>手機</w:t>
            </w:r>
          </w:p>
        </w:tc>
        <w:tc>
          <w:tcPr>
            <w:tcW w:type="dxa" w:w="3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ascii="Arial" w:hAnsi="Arial"/>
                <w:kern w:val="2"/>
                <w:sz w:val="26"/>
                <w:szCs w:val="26"/>
                <w:rtl w:val="0"/>
                <w:lang w:val="en-US"/>
              </w:rPr>
              <w:t>Email</w:t>
            </w:r>
          </w:p>
        </w:tc>
        <w:tc>
          <w:tcPr>
            <w:tcW w:type="dxa" w:w="63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both"/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真 實 姓 名</w:t>
            </w:r>
          </w:p>
        </w:tc>
        <w:tc>
          <w:tcPr>
            <w:tcW w:type="dxa" w:w="2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0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eastAsia="Adobe 繁黑體 Std B" w:hint="eastAsia"/>
                <w:kern w:val="2"/>
                <w:sz w:val="24"/>
                <w:szCs w:val="24"/>
                <w:rtl w:val="0"/>
                <w:lang w:val="en-US"/>
              </w:rPr>
              <w:t>手機</w:t>
            </w:r>
          </w:p>
        </w:tc>
        <w:tc>
          <w:tcPr>
            <w:tcW w:type="dxa" w:w="3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26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</w:tabs>
              <w:jc w:val="both"/>
            </w:pPr>
            <w:r>
              <w:rPr>
                <w:rFonts w:ascii="Arial" w:hAnsi="Arial"/>
                <w:kern w:val="2"/>
                <w:sz w:val="26"/>
                <w:szCs w:val="26"/>
                <w:rtl w:val="0"/>
                <w:lang w:val="en-US"/>
              </w:rPr>
              <w:t>Email</w:t>
            </w:r>
          </w:p>
        </w:tc>
        <w:tc>
          <w:tcPr>
            <w:tcW w:type="dxa" w:w="63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80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7f7f7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6" w:hint="eastAsia"/>
                <w:b w:val="0"/>
                <w:bCs w:val="0"/>
                <w:color w:val="fefefe"/>
                <w:kern w:val="2"/>
                <w:sz w:val="26"/>
                <w:szCs w:val="26"/>
                <w:rtl w:val="0"/>
                <w:lang w:val="en-US"/>
              </w:rPr>
              <w:t>發票資料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Times New Roman" w:hint="eastAsia"/>
                <w:kern w:val="2"/>
                <w:sz w:val="24"/>
                <w:szCs w:val="24"/>
                <w:rtl w:val="0"/>
                <w:lang w:val="en-US"/>
              </w:rPr>
              <w:t>姓名：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發票種類：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 xml:space="preserve">二聯式個人 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三聯式公司，統一編號：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發票抬頭（三聯式）：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Times New Roman" w:hint="eastAsia"/>
                <w:kern w:val="2"/>
                <w:sz w:val="24"/>
                <w:szCs w:val="24"/>
                <w:rtl w:val="0"/>
                <w:lang w:val="en-US"/>
              </w:rPr>
              <w:t>姓名：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發票種類：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 xml:space="preserve">二聯式個人 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三聯式公司，統一編號：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發票抬頭（三聯式）：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Times New Roman" w:hint="eastAsia"/>
                <w:kern w:val="2"/>
                <w:sz w:val="24"/>
                <w:szCs w:val="24"/>
                <w:rtl w:val="0"/>
                <w:lang w:val="en-US"/>
              </w:rPr>
              <w:t>姓名：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發票種類：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 xml:space="preserve">二聯式個人 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三聯式公司，統一編號：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effff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發票抬頭（三聯式）：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Times New Roman" w:hint="eastAsia"/>
                <w:kern w:val="2"/>
                <w:sz w:val="24"/>
                <w:szCs w:val="24"/>
                <w:rtl w:val="0"/>
                <w:lang w:val="en-US"/>
              </w:rPr>
              <w:t>姓名：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發票種類：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 xml:space="preserve">二聯式個人 </w:t>
            </w:r>
            <w:r>
              <w:rPr>
                <w:rFonts w:ascii="標楷體" w:hAnsi="標楷體" w:hint="default"/>
                <w:kern w:val="2"/>
                <w:sz w:val="26"/>
                <w:szCs w:val="26"/>
                <w:rtl w:val="0"/>
                <w:lang w:val="en-US"/>
              </w:rPr>
              <w:t>□</w:t>
            </w: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三聯式公司，統一編號：</w:t>
            </w:r>
          </w:p>
        </w:tc>
      </w:tr>
      <w:tr>
        <w:tblPrEx>
          <w:shd w:val="clear" w:color="auto" w:fill="auto"/>
        </w:tblPrEx>
        <w:trPr>
          <w:trHeight w:val="454" w:hRule="atLeast"/>
        </w:trPr>
        <w:tc>
          <w:tcPr>
            <w:tcW w:type="dxa" w:w="8980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aeaea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pStyle w:val="任意形式"/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</w:pPr>
            <w:r>
              <w:rPr>
                <w:rFonts w:eastAsia="ヒラギノ角ゴ Pro W3" w:hint="eastAsia"/>
                <w:kern w:val="2"/>
                <w:sz w:val="26"/>
                <w:szCs w:val="26"/>
                <w:rtl w:val="0"/>
                <w:lang w:val="en-US"/>
              </w:rPr>
              <w:t>發票抬頭（三聯式）：</w:t>
            </w:r>
          </w:p>
        </w:tc>
      </w:tr>
    </w:tbl>
    <w:p>
      <w:pPr>
        <w:pStyle w:val="任意形式"/>
        <w:jc w:val="center"/>
      </w:pPr>
    </w:p>
    <w:p>
      <w:pPr>
        <w:pStyle w:val="任意形式 B"/>
        <w:jc w:val="center"/>
      </w:pPr>
    </w:p>
    <w:p>
      <w:pPr>
        <w:pStyle w:val="內文 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B"/>
        <w:bidi w:val="0"/>
      </w:pPr>
    </w:p>
    <w:p>
      <w:pPr>
        <w:pStyle w:val="任意形式 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</w:pPr>
    </w:p>
    <w:p>
      <w:pPr>
        <w:pStyle w:val="內文 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spacing w:line="320" w:lineRule="exac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報名須知：</w:t>
      </w:r>
    </w:p>
    <w:p>
      <w:pPr>
        <w:pStyle w:val="內文 A"/>
        <w:numPr>
          <w:ilvl w:val="0"/>
          <w:numId w:val="2"/>
        </w:numPr>
        <w:spacing w:line="360" w:lineRule="exact"/>
        <w:jc w:val="both"/>
        <w:rPr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優惠請於優惠截止日前完成報名與繳費，以維護您的上課權益。課程費用皆包含講義、午餐及營業稅。另，凡使用報名優惠方案者，請在優惠截止日前完成報名及繳費。其他相關說明以網站上公告為主。</w:t>
      </w:r>
    </w:p>
    <w:p>
      <w:pPr>
        <w:pStyle w:val="內文 A"/>
        <w:numPr>
          <w:ilvl w:val="0"/>
          <w:numId w:val="3"/>
        </w:numPr>
        <w:spacing w:line="360" w:lineRule="exact"/>
        <w:jc w:val="both"/>
        <w:rPr>
          <w:sz w:val="26"/>
          <w:szCs w:val="26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en-US"/>
        </w:rPr>
        <w:t>本公司課程價格皆含</w:t>
      </w:r>
      <w:r>
        <w:rPr>
          <w:rFonts w:ascii="Arial" w:hAnsi="Arial"/>
          <w:sz w:val="26"/>
          <w:szCs w:val="26"/>
          <w:rtl w:val="0"/>
          <w:lang w:val="en-US"/>
        </w:rPr>
        <w:t>5%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en-US"/>
        </w:rPr>
        <w:t>營業稅，另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課程費用皆不含匯款／轉帳手續費。</w:t>
      </w:r>
    </w:p>
    <w:p>
      <w:pPr>
        <w:pStyle w:val="內文 A"/>
        <w:numPr>
          <w:ilvl w:val="0"/>
          <w:numId w:val="2"/>
        </w:numPr>
        <w:spacing w:line="360" w:lineRule="exact"/>
        <w:jc w:val="both"/>
        <w:rPr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若遇不可預測之突發因素，本公司保有相關課程調整及講師之變動權。</w:t>
      </w:r>
    </w:p>
    <w:p>
      <w:pPr>
        <w:pStyle w:val="內文 A"/>
        <w:numPr>
          <w:ilvl w:val="0"/>
          <w:numId w:val="2"/>
        </w:numPr>
        <w:spacing w:line="360" w:lineRule="exact"/>
        <w:jc w:val="both"/>
        <w:rPr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請依您選擇的繳費方式繳費，繳費後請將收據註明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  <w:lang w:val="en-US"/>
        </w:rPr>
        <w:t>課程名稱（或課程代碼）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及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u w:val="single"/>
          <w:rtl w:val="0"/>
          <w:lang w:val="en-US"/>
        </w:rPr>
        <w:t>學員姓名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，</w:t>
      </w:r>
      <w:r>
        <w:rPr>
          <w:rFonts w:ascii="Arial" w:hAnsi="Arial"/>
          <w:sz w:val="26"/>
          <w:szCs w:val="26"/>
          <w:rtl w:val="0"/>
          <w:lang w:val="en-US"/>
        </w:rPr>
        <w:t>Email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至</w:t>
      </w:r>
      <w:r>
        <w:rPr>
          <w:rFonts w:ascii="Arial" w:hAnsi="Arial"/>
          <w:sz w:val="26"/>
          <w:szCs w:val="26"/>
          <w:rtl w:val="0"/>
          <w:lang w:val="en-US"/>
        </w:rPr>
        <w:t>contact@moko365.com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或傳真</w:t>
      </w:r>
      <w:r>
        <w:rPr>
          <w:rFonts w:ascii="Arial" w:hAnsi="Arial"/>
          <w:sz w:val="26"/>
          <w:szCs w:val="26"/>
          <w:rtl w:val="0"/>
          <w:lang w:val="en-US"/>
        </w:rPr>
        <w:t>(02)23831660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。</w:t>
      </w:r>
    </w:p>
    <w:p>
      <w:pPr>
        <w:pStyle w:val="內文 A"/>
        <w:numPr>
          <w:ilvl w:val="0"/>
          <w:numId w:val="2"/>
        </w:numPr>
        <w:spacing w:line="360" w:lineRule="exact"/>
        <w:jc w:val="both"/>
        <w:rPr>
          <w:sz w:val="28"/>
          <w:szCs w:val="28"/>
          <w:lang w:val="en-US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本公司統一於開課前二個工作天寄發上課通知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en-US"/>
        </w:rPr>
        <w:t>（</w:t>
      </w:r>
      <w:r>
        <w:rPr>
          <w:rFonts w:ascii="Arial" w:hAnsi="Arial"/>
          <w:sz w:val="26"/>
          <w:szCs w:val="26"/>
          <w:rtl w:val="0"/>
          <w:lang w:val="en-US"/>
        </w:rPr>
        <w:t>email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6"/>
          <w:szCs w:val="26"/>
          <w:rtl w:val="0"/>
          <w:lang w:val="en-US"/>
        </w:rPr>
        <w:t>）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，若您未接獲通知，請至本公司網站查詢上課地點，或撥客服專線</w:t>
      </w:r>
      <w:r>
        <w:rPr>
          <w:rFonts w:ascii="Arial" w:hAnsi="Arial"/>
          <w:sz w:val="26"/>
          <w:szCs w:val="26"/>
          <w:rtl w:val="0"/>
          <w:lang w:val="en-US"/>
        </w:rPr>
        <w:t>(02)2361-0415</w:t>
      </w:r>
      <w:r>
        <w:rPr>
          <w:rFonts w:eastAsia="ヒラギノ角ゴ Pro W3" w:hint="eastAsia"/>
          <w:sz w:val="28"/>
          <w:szCs w:val="28"/>
          <w:rtl w:val="0"/>
          <w:lang w:val="en-US"/>
        </w:rPr>
        <w:t>。</w:t>
      </w:r>
    </w:p>
    <w:sectPr>
      <w:headerReference w:type="default" r:id="rId5"/>
      <w:headerReference w:type="even" r:id="rId6"/>
      <w:footerReference w:type="default" r:id="rId7"/>
      <w:footerReference w:type="even" r:id="rId8"/>
      <w:pgSz w:w="11900" w:h="16840" w:orient="portrait"/>
      <w:pgMar w:top="0" w:right="1134" w:bottom="0" w:left="1134" w:header="146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標楷體">
    <w:charset w:val="00"/>
    <w:family w:val="roman"/>
    <w:pitch w:val="default"/>
  </w:font>
  <w:font w:name="ヒラギノ角ゴ Pro W3">
    <w:charset w:val="00"/>
    <w:family w:val="roman"/>
    <w:pitch w:val="default"/>
  </w:font>
  <w:font w:name="蘋果儷中黑">
    <w:charset w:val="00"/>
    <w:family w:val="roman"/>
    <w:pitch w:val="default"/>
  </w:font>
  <w:font w:name="Helvetica">
    <w:charset w:val="00"/>
    <w:family w:val="roman"/>
    <w:pitch w:val="default"/>
  </w:font>
  <w:font w:name="Adobe 繁黑體 Std B">
    <w:charset w:val="00"/>
    <w:family w:val="roman"/>
    <w:pitch w:val="default"/>
  </w:font>
  <w:font w:name="ヒラギノ角ゴ Pro W6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任意形式 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132"/>
      </w:tabs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任意形式 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13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任意形式 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132"/>
      </w:tabs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任意形式 A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20"/>
        <w:tab w:val="left" w:pos="9132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ist 1"/>
  </w:abstractNum>
  <w:abstractNum w:abstractNumId="1">
    <w:multiLevelType w:val="hybridMultilevel"/>
    <w:styleLink w:val="List 1"/>
    <w:lvl w:ilvl="0">
      <w:start w:val="1"/>
      <w:numFmt w:val="bullet"/>
      <w:suff w:val="nothing"/>
      <w:lvlText w:val="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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42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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90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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38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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186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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34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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282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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330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"/>
      <w:lvlJc w:val="left"/>
      <w:p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3780" w:firstLine="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nothing"/>
        <w:lvlText w:val="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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42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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90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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138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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186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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234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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282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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330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"/>
        <w:lvlJc w:val="left"/>
        <w:pPr>
          <w:tabs>
            <w:tab w:val="left" w:pos="480"/>
            <w:tab w:val="left" w:pos="960"/>
            <w:tab w:val="left" w:pos="1440"/>
            <w:tab w:val="left" w:pos="1920"/>
            <w:tab w:val="left" w:pos="2400"/>
            <w:tab w:val="left" w:pos="2880"/>
            <w:tab w:val="left" w:pos="3360"/>
            <w:tab w:val="left" w:pos="3840"/>
            <w:tab w:val="left" w:pos="4320"/>
            <w:tab w:val="left" w:pos="4800"/>
            <w:tab w:val="left" w:pos="5280"/>
            <w:tab w:val="left" w:pos="5760"/>
            <w:tab w:val="left" w:pos="6240"/>
            <w:tab w:val="left" w:pos="6720"/>
            <w:tab w:val="left" w:pos="7200"/>
            <w:tab w:val="left" w:pos="7680"/>
            <w:tab w:val="left" w:pos="8160"/>
            <w:tab w:val="left" w:pos="8640"/>
            <w:tab w:val="left" w:pos="9120"/>
            <w:tab w:val="left" w:pos="9132"/>
          </w:tabs>
          <w:ind w:left="3780" w:firstLine="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1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任意形式 A">
    <w:name w:val="任意形式 A"/>
    <w:next w:val="任意形式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/>
      <w:vertAlign w:val="baseline"/>
      <w:lang w:val="en-US"/>
    </w:rPr>
  </w:style>
  <w:style w:type="paragraph" w:styleId="任意形式">
    <w:name w:val="任意形式"/>
    <w:next w:val="任意形式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任意形式 B">
    <w:name w:val="任意形式 B"/>
    <w:next w:val="任意形式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numbering" w:styleId="List 1">
    <w:name w:val="List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